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2" w:rsidRDefault="00120312" w:rsidP="001203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42864">
        <w:rPr>
          <w:rFonts w:ascii="Times New Roman" w:hAnsi="Times New Roman"/>
          <w:b/>
          <w:sz w:val="24"/>
          <w:szCs w:val="24"/>
        </w:rPr>
        <w:t>Порядок обжалования решений</w:t>
      </w:r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Заявитель имеет право на обжалование решений и действий (бездействия) должностных лиц Министерства юстиции Российской Федерации, его территориальных органов в досудебном и судебном порядке.</w:t>
      </w:r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 xml:space="preserve">Предметом (досудебного) внесудебного обжалования является нарушение прав и законных интересов заявителя, противоправные решения, действия (бездействие) должностных лиц Министерства юстиции Российской Федерации, территориальных органов Минюста России при предоставлении государственной услуги, нарушение положений Административного регламента, некорректное поведение или нарушение </w:t>
      </w:r>
      <w:hyperlink r:id="rId5" w:history="1">
        <w:r w:rsidRPr="00742864">
          <w:rPr>
            <w:rFonts w:ascii="Times New Roman" w:hAnsi="Times New Roman"/>
            <w:color w:val="0000FF"/>
            <w:sz w:val="24"/>
            <w:szCs w:val="24"/>
          </w:rPr>
          <w:t>служебной этики</w:t>
        </w:r>
      </w:hyperlink>
      <w:r w:rsidRPr="00742864">
        <w:rPr>
          <w:rFonts w:ascii="Times New Roman" w:hAnsi="Times New Roman"/>
          <w:sz w:val="24"/>
          <w:szCs w:val="24"/>
        </w:rPr>
        <w:t xml:space="preserve"> в ходе предоставления государственной услуги.</w:t>
      </w:r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Приостановление рассмотрения жалобы не допускается.</w:t>
      </w:r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Ответ на жалобу не дается в случаях, если:</w:t>
      </w:r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 xml:space="preserve">в жалобе не </w:t>
      </w:r>
      <w:proofErr w:type="gramStart"/>
      <w:r w:rsidRPr="00742864">
        <w:rPr>
          <w:rFonts w:ascii="Times New Roman" w:hAnsi="Times New Roman"/>
          <w:sz w:val="24"/>
          <w:szCs w:val="24"/>
        </w:rPr>
        <w:t>указаны</w:t>
      </w:r>
      <w:proofErr w:type="gramEnd"/>
      <w:r w:rsidRPr="00742864">
        <w:rPr>
          <w:rFonts w:ascii="Times New Roman" w:hAnsi="Times New Roman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текст жалобы не поддается прочтению.</w:t>
      </w:r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864">
        <w:rPr>
          <w:rFonts w:ascii="Times New Roman" w:hAnsi="Times New Roman"/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Министр юстиции Российской Федерации (начальник территориального органа Минюста России),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</w:t>
      </w:r>
      <w:proofErr w:type="gramEnd"/>
      <w:r w:rsidRPr="00742864">
        <w:rPr>
          <w:rFonts w:ascii="Times New Roman" w:hAnsi="Times New Roman"/>
          <w:sz w:val="24"/>
          <w:szCs w:val="24"/>
        </w:rPr>
        <w:t xml:space="preserve"> вопросу при условии, что указанная жалоба и ранее направляемые обращения направлялись в Министерство юстиции Российской Федерации, или в один и тот же территориальный орган Минюста России, или одному и тому же должностному лицу. О данном решении уведомляется заявитель.</w:t>
      </w:r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6" w:history="1">
        <w:r w:rsidRPr="00742864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742864">
        <w:rPr>
          <w:rFonts w:ascii="Times New Roman" w:hAnsi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864">
        <w:rPr>
          <w:rFonts w:ascii="Times New Roman" w:hAnsi="Times New Roman"/>
          <w:sz w:val="24"/>
          <w:szCs w:val="24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Министерство юстиции Российской Федерации (территориальный орган Минюста России) или соответствующему должностному лицу Министерства юстиции Российской Федерации (территориального органа Минюста России).</w:t>
      </w:r>
      <w:proofErr w:type="gramEnd"/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Основанием для начала процедуры досудебного обжалования является жалоба заявителя, поданная в письменной форме или в форме электронного документа, а также устное обращение гражданина.</w:t>
      </w:r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Заявитель вправе получить информацию и документы, необходимые для обоснования и рассмотрения жалобы.</w:t>
      </w:r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lastRenderedPageBreak/>
        <w:t>Заявитель вправе обжаловать действия (бездействие) должностных лиц территориальных органов Минюста России руководителю территориального органа Министерства юстиции Российской Федерации (его заместителю) либо в Министерство юстиции Российской Федерации.</w:t>
      </w:r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Срок рассмотрения жалобы не должен превышать 30 дней с момента ее регистрации.</w:t>
      </w:r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864">
        <w:rPr>
          <w:rFonts w:ascii="Times New Roman" w:hAnsi="Times New Roman"/>
          <w:sz w:val="24"/>
          <w:szCs w:val="24"/>
        </w:rPr>
        <w:t>В исключительных случаях (в том числе при принятии решения о проведении проверки, направлении Министерством юстиции Российской Федерации запроса в соответствующий территориальный орган о представлении дополнительных документов),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жалобы документов Министр юстиции Российской Федерации (начальник территориального органа Минюста России), иное уполномоченное</w:t>
      </w:r>
      <w:proofErr w:type="gramEnd"/>
      <w:r w:rsidRPr="00742864">
        <w:rPr>
          <w:rFonts w:ascii="Times New Roman" w:hAnsi="Times New Roman"/>
          <w:sz w:val="24"/>
          <w:szCs w:val="24"/>
        </w:rPr>
        <w:t xml:space="preserve"> на то должностное лицо вправе продлить срок рассмотрения жалобы не более чем на 30 дней, уведомив о продлении срока его рассмотрения заявителя.</w:t>
      </w:r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proofErr w:type="gramStart"/>
      <w:r w:rsidRPr="00742864">
        <w:rPr>
          <w:rFonts w:ascii="Times New Roman" w:hAnsi="Times New Roman"/>
          <w:sz w:val="24"/>
          <w:szCs w:val="24"/>
        </w:rPr>
        <w:t>жалобы</w:t>
      </w:r>
      <w:proofErr w:type="gramEnd"/>
      <w:r w:rsidRPr="00742864">
        <w:rPr>
          <w:rFonts w:ascii="Times New Roman" w:hAnsi="Times New Roman"/>
          <w:sz w:val="24"/>
          <w:szCs w:val="24"/>
        </w:rPr>
        <w:t xml:space="preserve"> уполномоченным должностным лицом Министерства юстиции Российской Федерации, территориального органа Минюста России принимается решение об удовлетворении требований заявителя либо об отказе в их удовлетворении.</w:t>
      </w:r>
    </w:p>
    <w:p w:rsidR="00120312" w:rsidRPr="00742864" w:rsidRDefault="00120312" w:rsidP="00120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жалобы, направляется заявителю. Ответ на жалобу, поданную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4D34B4" w:rsidRDefault="004D34B4">
      <w:bookmarkStart w:id="0" w:name="_GoBack"/>
      <w:bookmarkEnd w:id="0"/>
    </w:p>
    <w:sectPr w:rsidR="004D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12"/>
    <w:rsid w:val="00066059"/>
    <w:rsid w:val="00120312"/>
    <w:rsid w:val="001B0F45"/>
    <w:rsid w:val="001C52BD"/>
    <w:rsid w:val="00215B5E"/>
    <w:rsid w:val="003530E7"/>
    <w:rsid w:val="003B470A"/>
    <w:rsid w:val="004D34B4"/>
    <w:rsid w:val="0050457E"/>
    <w:rsid w:val="005A31A3"/>
    <w:rsid w:val="005E6671"/>
    <w:rsid w:val="006166F7"/>
    <w:rsid w:val="00853AC0"/>
    <w:rsid w:val="008A6E47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233A47CAF25EC656E5E25AF5916F51685B3690156DF88BA76A6A3d0x5M" TargetMode="External"/><Relationship Id="rId5" Type="http://schemas.openxmlformats.org/officeDocument/2006/relationships/hyperlink" Target="consultantplus://offline/ref=065233A47CAF25EC656E5E25AF5916F51E87BD64005C8282B22FAAA102ACBF6E914865A8BF698889d4x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</dc:creator>
  <cp:lastModifiedBy>Докторов</cp:lastModifiedBy>
  <cp:revision>1</cp:revision>
  <dcterms:created xsi:type="dcterms:W3CDTF">2012-03-21T10:32:00Z</dcterms:created>
  <dcterms:modified xsi:type="dcterms:W3CDTF">2012-03-21T10:32:00Z</dcterms:modified>
</cp:coreProperties>
</file>